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margin" w:tblpXSpec="center" w:tblpY="1361"/>
        <w:tblW w:w="754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1"/>
        <w:gridCol w:w="5463"/>
        <w:gridCol w:w="1594"/>
      </w:tblGrid>
      <w:tr w:rsidR="00C53E49" w:rsidRPr="007B0199" w14:paraId="4D9161FB" w14:textId="77777777" w:rsidTr="00C53E49">
        <w:trPr>
          <w:trHeight w:val="257"/>
        </w:trPr>
        <w:tc>
          <w:tcPr>
            <w:tcW w:w="49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65D55F" w14:textId="77777777" w:rsidR="00C53E49" w:rsidRPr="007B0199" w:rsidRDefault="00C53E49" w:rsidP="002725A9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546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bottom"/>
            <w:hideMark/>
          </w:tcPr>
          <w:p w14:paraId="49B777F3" w14:textId="77777777" w:rsidR="00C53E49" w:rsidRPr="007B0199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594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243F43F5" w14:textId="77777777" w:rsidR="00C53E49" w:rsidRPr="007B0199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C53E49" w:rsidRPr="007B0199" w14:paraId="3E51F269" w14:textId="77777777" w:rsidTr="00C53E49">
        <w:trPr>
          <w:trHeight w:val="686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4E8FF" w:themeFill="accent1" w:themeFillTint="1A"/>
            <w:noWrap/>
            <w:vAlign w:val="center"/>
            <w:hideMark/>
          </w:tcPr>
          <w:p w14:paraId="5D68B020" w14:textId="6B9E1B75" w:rsidR="00C53E49" w:rsidRPr="003C0DF8" w:rsidRDefault="00C74FFE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poř.č.</w:t>
            </w:r>
            <w:r w:rsidR="00C53E49"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 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  <w:hideMark/>
          </w:tcPr>
          <w:p w14:paraId="1439A294" w14:textId="52EF0986" w:rsidR="00C53E49" w:rsidRPr="003C0DF8" w:rsidRDefault="00C53E49" w:rsidP="00E84EF3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Název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– Funkce/parametr s odkazem na Přílohu č. 1 Zadávací dokumentace Bližší specifikace předmětu plnění veřejné zakázky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4E8FF" w:themeFill="accent1" w:themeFillTint="1A"/>
            <w:vAlign w:val="center"/>
          </w:tcPr>
          <w:p w14:paraId="3BC573D2" w14:textId="77777777" w:rsidR="00C53E49" w:rsidRPr="003C0DF8" w:rsidRDefault="00C53E49" w:rsidP="00E84EF3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5B89C2B8" w14:textId="47660B3E" w:rsidR="00C53E49" w:rsidRDefault="00C53E49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v Kč</w:t>
            </w: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 bez DPH</w:t>
            </w:r>
          </w:p>
          <w:p w14:paraId="7A8F4ABB" w14:textId="073C0A2B" w:rsidR="00C53E49" w:rsidRPr="003C0DF8" w:rsidRDefault="00C53E49" w:rsidP="00E47E9A">
            <w:pPr>
              <w:tabs>
                <w:tab w:val="left" w:pos="204"/>
              </w:tabs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</w:tr>
      <w:tr w:rsidR="00C53E49" w:rsidRPr="007B0199" w14:paraId="3620892B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CD866D" w14:textId="77777777" w:rsidR="00C53E49" w:rsidRPr="003C0DF8" w:rsidRDefault="00C53E49" w:rsidP="002725A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color w:val="000000"/>
                <w:lang w:eastAsia="cs-CZ"/>
              </w:rPr>
              <w:t>1.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FAAED19" w14:textId="7B06717B" w:rsidR="00C53E49" w:rsidRPr="00A01A40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A01A40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Automatický kabelový měřící vůz</w:t>
            </w:r>
            <w:r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 xml:space="preserve"> (bez příslušenství)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73D3847" w14:textId="77F88169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26E31337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7696B82" w14:textId="11B43BF4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2.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70921E1" w14:textId="77777777" w:rsidR="00C53E49" w:rsidRDefault="00C53E49" w:rsidP="00A01A40">
            <w:pPr>
              <w:spacing w:after="0" w:line="240" w:lineRule="auto"/>
            </w:pPr>
          </w:p>
          <w:p w14:paraId="124E2096" w14:textId="4199DEE7" w:rsidR="00C53E49" w:rsidRPr="00FF5697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Generátor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1FD76FA7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67B38570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E9FC10B" w14:textId="6B03CB91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3.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BCE46CD" w14:textId="77777777" w:rsidR="00C53E49" w:rsidRDefault="00C53E49" w:rsidP="00A01A40">
            <w:pPr>
              <w:spacing w:after="0" w:line="240" w:lineRule="auto"/>
            </w:pPr>
          </w:p>
          <w:p w14:paraId="21BD7114" w14:textId="33CB5D7D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Řídící jednotky a ovládací stůl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71871EBF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23555DC1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B9A0EC4" w14:textId="644C3216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4.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299E512E" w14:textId="77777777" w:rsidR="00C53E49" w:rsidRDefault="00C53E49" w:rsidP="00A01A40">
            <w:pPr>
              <w:spacing w:after="0" w:line="240" w:lineRule="auto"/>
            </w:pPr>
          </w:p>
          <w:p w14:paraId="603564D8" w14:textId="0FC8E8F9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Bubny a kabely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54FD96F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337FA5E4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7FD949A" w14:textId="30D118F4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5.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C796CDC" w14:textId="77777777" w:rsidR="00C53E49" w:rsidRDefault="00C53E49" w:rsidP="00A01A40">
            <w:pPr>
              <w:spacing w:after="0" w:line="240" w:lineRule="auto"/>
            </w:pPr>
          </w:p>
          <w:p w14:paraId="663AA964" w14:textId="424A6E62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Impulsní reflektometr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25434F0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2578CAE4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DF67FA4" w14:textId="1F6D7C8D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6.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3BB3A855" w14:textId="77777777" w:rsidR="00C53E49" w:rsidRDefault="00C53E49" w:rsidP="00A01A40">
            <w:pPr>
              <w:spacing w:after="0" w:line="240" w:lineRule="auto"/>
            </w:pPr>
          </w:p>
          <w:p w14:paraId="648B7AB0" w14:textId="2BCB922E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Rázový generátor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3C18FB98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76E353B4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7933E836" w14:textId="28BA80A2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7.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76047D7" w14:textId="7F2239DF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Zařízení pro dohledání přesného místa poruchy - přenosné zařízení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56EA559D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6D28C607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A443AE7" w14:textId="06568355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8.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4759FD31" w14:textId="77777777" w:rsidR="00C53E49" w:rsidRDefault="00C53E49" w:rsidP="00A01A40">
            <w:pPr>
              <w:spacing w:after="0" w:line="240" w:lineRule="auto"/>
            </w:pPr>
          </w:p>
          <w:p w14:paraId="46946FC2" w14:textId="0D08AAE1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85495">
              <w:t>Impulzní reflektometr - přenosné zařízení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02756823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05A693BA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9069F95" w14:textId="351B6F3D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9.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12DC8427" w14:textId="77777777" w:rsidR="00C53E49" w:rsidRDefault="00C53E49" w:rsidP="00A01A40">
            <w:pPr>
              <w:spacing w:after="0" w:line="240" w:lineRule="auto"/>
            </w:pPr>
          </w:p>
          <w:p w14:paraId="7E24CECC" w14:textId="16B1D50A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>Vysokona</w:t>
            </w:r>
            <w:r>
              <w:t xml:space="preserve">pěťový zdroj s diagnostikou tg 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5A583999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5D8D60D6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18CCEE0F" w14:textId="5B5B4326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10.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60BA358C" w14:textId="77777777" w:rsidR="00C53E49" w:rsidRDefault="00C53E49" w:rsidP="00A01A40">
            <w:pPr>
              <w:spacing w:after="0" w:line="240" w:lineRule="auto"/>
            </w:pPr>
          </w:p>
          <w:p w14:paraId="08D56927" w14:textId="7450F454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9E7209">
              <w:t xml:space="preserve">Průmyslový </w:t>
            </w:r>
            <w:proofErr w:type="spellStart"/>
            <w:r w:rsidRPr="009E7209">
              <w:t>PC+smart</w:t>
            </w:r>
            <w:proofErr w:type="spellEnd"/>
            <w:r w:rsidRPr="009E7209">
              <w:t xml:space="preserve"> zařízení pro dálkové ovládání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088125A2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3CFDCA71" w14:textId="77777777" w:rsidTr="00C53E49">
        <w:trPr>
          <w:trHeight w:val="489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67BFAA6" w14:textId="16F6B1DA" w:rsidR="00C53E49" w:rsidRPr="003C0DF8" w:rsidRDefault="00C53E49" w:rsidP="00A01A40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11.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</w:tcPr>
          <w:p w14:paraId="55226766" w14:textId="77777777" w:rsidR="00C53E49" w:rsidRDefault="00C53E49" w:rsidP="00A01A40">
            <w:pPr>
              <w:spacing w:after="0" w:line="240" w:lineRule="auto"/>
            </w:pPr>
          </w:p>
          <w:p w14:paraId="4D4B89F8" w14:textId="03A86C7A" w:rsidR="00C53E49" w:rsidRPr="00FF5697" w:rsidRDefault="00C53E49" w:rsidP="00A01A40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proofErr w:type="spellStart"/>
            <w:r w:rsidRPr="00385495">
              <w:t>Propalovací</w:t>
            </w:r>
            <w:proofErr w:type="spellEnd"/>
            <w:r w:rsidRPr="00385495">
              <w:t xml:space="preserve"> transformátor pro změnu odporu chybného místa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173DE819" w14:textId="77777777" w:rsidR="00C53E49" w:rsidRPr="003C0DF8" w:rsidRDefault="00C53E49" w:rsidP="00A01A40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71080803" w14:textId="77777777" w:rsidTr="00C53E49">
        <w:trPr>
          <w:trHeight w:val="538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346C4771" w14:textId="1702AD6A" w:rsidR="00C53E49" w:rsidRPr="003C0DF8" w:rsidRDefault="00C53E49" w:rsidP="0089399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12.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38FD7B2A" w14:textId="75BD2A88" w:rsidR="00C53E49" w:rsidRPr="003C0DF8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385495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Vysokonapěťový testovací přístroj - přenosné zařízení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6F747EF8" w14:textId="30476BC1" w:rsidR="00C53E49" w:rsidRPr="003C0DF8" w:rsidRDefault="00C53E49" w:rsidP="0089399C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05BB8913" w14:textId="77777777" w:rsidTr="00C53E49">
        <w:trPr>
          <w:trHeight w:val="538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5C739810" w14:textId="3963FEF8" w:rsidR="00C53E49" w:rsidRPr="003C0DF8" w:rsidRDefault="00C53E49" w:rsidP="003854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color w:val="000000"/>
                <w:lang w:eastAsia="cs-CZ"/>
              </w:rPr>
              <w:t>13.</w:t>
            </w: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599D7D45" w14:textId="7A27784B" w:rsidR="00C53E49" w:rsidRPr="00385495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</w:pPr>
            <w:r w:rsidRPr="00385495">
              <w:rPr>
                <w:rFonts w:ascii="Verdana" w:eastAsia="Times New Roman" w:hAnsi="Verdana" w:cs="Times New Roman"/>
                <w:bCs/>
                <w:color w:val="000000"/>
                <w:lang w:eastAsia="cs-CZ"/>
              </w:rPr>
              <w:t>Ostatní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4B07CFCB" w14:textId="6069C8A2" w:rsidR="00C53E49" w:rsidRPr="003C0DF8" w:rsidRDefault="00C53E49" w:rsidP="0038549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</w:p>
        </w:tc>
      </w:tr>
      <w:tr w:rsidR="00C53E49" w:rsidRPr="007B0199" w14:paraId="37392DEF" w14:textId="77777777" w:rsidTr="00C53E49">
        <w:trPr>
          <w:trHeight w:val="538"/>
        </w:trPr>
        <w:tc>
          <w:tcPr>
            <w:tcW w:w="4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1ED23A9" w14:textId="77777777" w:rsidR="00C53E49" w:rsidRPr="003C0DF8" w:rsidRDefault="00C53E49" w:rsidP="00385495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  <w:tc>
          <w:tcPr>
            <w:tcW w:w="546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14:paraId="417DE32F" w14:textId="361F261B" w:rsidR="00C53E49" w:rsidRPr="003C0DF8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 xml:space="preserve">Cena celkem 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za 1ks Automatického kabelového měřícího vozu včetně jeho součástí a příslušenství</w:t>
            </w:r>
          </w:p>
        </w:tc>
        <w:tc>
          <w:tcPr>
            <w:tcW w:w="15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B999" w:themeFill="accent2" w:themeFillTint="66"/>
            <w:vAlign w:val="center"/>
          </w:tcPr>
          <w:p w14:paraId="20174184" w14:textId="3A6ABE2B" w:rsidR="00C53E49" w:rsidRPr="003C0DF8" w:rsidRDefault="00C53E49" w:rsidP="00385495">
            <w:pPr>
              <w:spacing w:after="0" w:line="240" w:lineRule="auto"/>
              <w:jc w:val="right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lang w:eastAsia="cs-CZ"/>
              </w:rPr>
              <w:t>,-Kč*</w:t>
            </w:r>
          </w:p>
        </w:tc>
      </w:tr>
      <w:tr w:rsidR="00C53E49" w:rsidRPr="003C0DF8" w14:paraId="3D732B35" w14:textId="77777777" w:rsidTr="00C53E49">
        <w:trPr>
          <w:trHeight w:val="257"/>
        </w:trPr>
        <w:tc>
          <w:tcPr>
            <w:tcW w:w="5954" w:type="dxa"/>
            <w:gridSpan w:val="2"/>
            <w:tcBorders>
              <w:top w:val="single" w:sz="12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4719286D" w14:textId="11C205F2" w:rsidR="00C53E49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0BF9CDDD" w14:textId="77777777" w:rsidR="00C53E49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  <w:p w14:paraId="2B30BABC" w14:textId="0DE96FAA" w:rsidR="00C53E49" w:rsidRDefault="00C53E49" w:rsidP="00385495">
            <w:pPr>
              <w:shd w:val="clear" w:color="auto" w:fill="D4E8FF" w:themeFill="accent1" w:themeFillTint="1A"/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  <w:r w:rsidRPr="003C0DF8"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  <w:t>Pokyny k vyplnění:</w:t>
            </w:r>
          </w:p>
          <w:p w14:paraId="28E53BA3" w14:textId="77777777" w:rsidR="00C53E49" w:rsidRPr="003C0DF8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594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5DF5E586" w14:textId="77777777" w:rsidR="00C53E49" w:rsidRPr="003C0DF8" w:rsidRDefault="00C53E49" w:rsidP="00385495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lang w:eastAsia="cs-CZ"/>
              </w:rPr>
            </w:pPr>
          </w:p>
        </w:tc>
      </w:tr>
    </w:tbl>
    <w:tbl>
      <w:tblPr>
        <w:tblW w:w="0" w:type="auto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8266"/>
      </w:tblGrid>
      <w:tr w:rsidR="009D7831" w:rsidRPr="009D7831" w14:paraId="492745D9" w14:textId="77777777" w:rsidTr="009D7831">
        <w:trPr>
          <w:trHeight w:val="508"/>
        </w:trPr>
        <w:tc>
          <w:tcPr>
            <w:tcW w:w="426" w:type="dxa"/>
            <w:shd w:val="clear" w:color="auto" w:fill="auto"/>
            <w:vAlign w:val="center"/>
            <w:hideMark/>
          </w:tcPr>
          <w:p w14:paraId="1C692999" w14:textId="1A176899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1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FFB999" w:themeFill="accent2" w:themeFillTint="66"/>
            <w:vAlign w:val="center"/>
            <w:hideMark/>
          </w:tcPr>
          <w:p w14:paraId="096D822A" w14:textId="2A2C5BA8" w:rsidR="00A24615" w:rsidRPr="009D7831" w:rsidRDefault="009D7831" w:rsidP="00A01A40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P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odbarvená pole k doplnění účastníkem </w:t>
            </w:r>
            <w:r w:rsidR="00A01A40">
              <w:rPr>
                <w:rFonts w:ascii="Verdana" w:eastAsia="Times New Roman" w:hAnsi="Verdana" w:cs="Calibri"/>
                <w:lang w:eastAsia="cs-CZ"/>
              </w:rPr>
              <w:t>zadávacího</w:t>
            </w:r>
            <w:r w:rsidR="00A24615" w:rsidRPr="009D7831">
              <w:rPr>
                <w:rFonts w:ascii="Verdana" w:eastAsia="Times New Roman" w:hAnsi="Verdana" w:cs="Calibri"/>
                <w:lang w:eastAsia="cs-CZ"/>
              </w:rPr>
              <w:t xml:space="preserve"> řízení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3C630AC2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  <w:hideMark/>
          </w:tcPr>
          <w:p w14:paraId="02AF5F57" w14:textId="77777777" w:rsidR="00A24615" w:rsidRPr="009D7831" w:rsidRDefault="00A24615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2.</w:t>
            </w:r>
          </w:p>
        </w:tc>
        <w:tc>
          <w:tcPr>
            <w:tcW w:w="8266" w:type="dxa"/>
            <w:shd w:val="clear" w:color="auto" w:fill="auto"/>
            <w:noWrap/>
            <w:vAlign w:val="center"/>
            <w:hideMark/>
          </w:tcPr>
          <w:p w14:paraId="1CE9475A" w14:textId="069225FA" w:rsidR="003C0DF8" w:rsidRPr="009D7831" w:rsidRDefault="00A24615" w:rsidP="000E4673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*</w:t>
            </w:r>
            <w:r w:rsidR="009D7831">
              <w:rPr>
                <w:rFonts w:ascii="Verdana" w:eastAsia="Times New Roman" w:hAnsi="Verdana" w:cs="Calibri"/>
                <w:lang w:eastAsia="cs-CZ"/>
              </w:rPr>
              <w:t>H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odnotící kritérium ve </w:t>
            </w:r>
            <w:r w:rsidRPr="00C53E49">
              <w:rPr>
                <w:rFonts w:ascii="Verdana" w:eastAsia="Times New Roman" w:hAnsi="Verdana" w:cs="Calibri"/>
                <w:lang w:eastAsia="cs-CZ"/>
              </w:rPr>
              <w:t xml:space="preserve">smyslu čl. </w:t>
            </w:r>
            <w:r w:rsidR="00C53E49" w:rsidRPr="00C53E49">
              <w:rPr>
                <w:rFonts w:ascii="Verdana" w:eastAsia="Times New Roman" w:hAnsi="Verdana" w:cs="Calibri"/>
                <w:lang w:eastAsia="cs-CZ"/>
              </w:rPr>
              <w:t>19</w:t>
            </w:r>
            <w:r w:rsidR="000E4673" w:rsidRPr="00C53E49">
              <w:rPr>
                <w:rFonts w:ascii="Verdana" w:eastAsia="Times New Roman" w:hAnsi="Verdana" w:cs="Calibri"/>
                <w:lang w:eastAsia="cs-CZ"/>
              </w:rPr>
              <w:t xml:space="preserve"> </w:t>
            </w:r>
            <w:r w:rsidR="00FF5697" w:rsidRPr="00C53E49">
              <w:rPr>
                <w:rFonts w:ascii="Verdana" w:eastAsia="Times New Roman" w:hAnsi="Verdana" w:cs="Calibri"/>
                <w:lang w:eastAsia="cs-CZ"/>
              </w:rPr>
              <w:t>Zadávací dokumentace</w:t>
            </w:r>
            <w:r w:rsidR="009D7831" w:rsidRPr="00C53E49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  <w:tr w:rsidR="009D7831" w:rsidRPr="009D7831" w14:paraId="5662B9C1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08253C27" w14:textId="5D45F14A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>3.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17814C8F" w14:textId="2FC7ADF4" w:rsidR="009D7831" w:rsidRPr="009D7831" w:rsidRDefault="009D7831" w:rsidP="009D7831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V ceně dodávky je účastník povinen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zohlednit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veškeré náklady spojené s Předmětem koupě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 </w:t>
            </w:r>
          </w:p>
        </w:tc>
      </w:tr>
      <w:tr w:rsidR="009D7831" w:rsidRPr="009D7831" w14:paraId="7C23D5BD" w14:textId="77777777" w:rsidTr="009D7831">
        <w:trPr>
          <w:trHeight w:val="465"/>
        </w:trPr>
        <w:tc>
          <w:tcPr>
            <w:tcW w:w="426" w:type="dxa"/>
            <w:shd w:val="clear" w:color="auto" w:fill="auto"/>
            <w:vAlign w:val="center"/>
          </w:tcPr>
          <w:p w14:paraId="5007552B" w14:textId="426BEAC1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4</w:t>
            </w:r>
            <w:r w:rsidR="003C0DF8" w:rsidRPr="009D7831"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  <w:tc>
          <w:tcPr>
            <w:tcW w:w="8266" w:type="dxa"/>
            <w:shd w:val="clear" w:color="auto" w:fill="auto"/>
            <w:noWrap/>
            <w:vAlign w:val="center"/>
          </w:tcPr>
          <w:p w14:paraId="445B42F0" w14:textId="5F9F13CC" w:rsidR="003C0DF8" w:rsidRPr="009D7831" w:rsidRDefault="009D7831" w:rsidP="00A24615">
            <w:pPr>
              <w:spacing w:after="0" w:line="240" w:lineRule="auto"/>
              <w:rPr>
                <w:rFonts w:ascii="Verdana" w:eastAsia="Times New Roman" w:hAnsi="Verdana" w:cs="Calibri"/>
                <w:lang w:eastAsia="cs-CZ"/>
              </w:rPr>
            </w:pPr>
            <w:r>
              <w:rPr>
                <w:rFonts w:ascii="Verdana" w:eastAsia="Times New Roman" w:hAnsi="Verdana" w:cs="Calibri"/>
                <w:lang w:eastAsia="cs-CZ"/>
              </w:rPr>
              <w:t>Z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 xml:space="preserve">a provedený součet cen </w:t>
            </w:r>
            <w:r>
              <w:rPr>
                <w:rFonts w:ascii="Verdana" w:eastAsia="Times New Roman" w:hAnsi="Verdana" w:cs="Calibri"/>
                <w:lang w:eastAsia="cs-CZ"/>
              </w:rPr>
              <w:t xml:space="preserve">ve výše uvedené tabulce </w:t>
            </w:r>
            <w:r w:rsidRPr="009D7831">
              <w:rPr>
                <w:rFonts w:ascii="Verdana" w:eastAsia="Times New Roman" w:hAnsi="Verdana" w:cs="Calibri"/>
                <w:lang w:eastAsia="cs-CZ"/>
              </w:rPr>
              <w:t>je odpovědný účastník</w:t>
            </w:r>
            <w:r>
              <w:rPr>
                <w:rFonts w:ascii="Verdana" w:eastAsia="Times New Roman" w:hAnsi="Verdana" w:cs="Calibri"/>
                <w:lang w:eastAsia="cs-CZ"/>
              </w:rPr>
              <w:t>.</w:t>
            </w:r>
          </w:p>
        </w:tc>
      </w:tr>
    </w:tbl>
    <w:p w14:paraId="03082EA8" w14:textId="1988D932" w:rsidR="005E752F" w:rsidRPr="003C0DF8" w:rsidRDefault="005E752F" w:rsidP="00BB30AD"/>
    <w:sectPr w:rsidR="005E752F" w:rsidRPr="003C0DF8" w:rsidSect="003C0DF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2B1C3D" w14:textId="77777777" w:rsidR="00853F16" w:rsidRDefault="00853F16" w:rsidP="00962258">
      <w:pPr>
        <w:spacing w:after="0" w:line="240" w:lineRule="auto"/>
      </w:pPr>
      <w:r>
        <w:separator/>
      </w:r>
    </w:p>
  </w:endnote>
  <w:endnote w:type="continuationSeparator" w:id="0">
    <w:p w14:paraId="7438993F" w14:textId="77777777" w:rsidR="00853F16" w:rsidRDefault="00853F1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64BEC8" w14:textId="77777777" w:rsidR="00603F2C" w:rsidRDefault="00603F2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0C5FD91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B41B477" w14:textId="2D008AA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854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85495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2B50E21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6EBB3B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B5B8339" w14:textId="77777777" w:rsidR="00F1715C" w:rsidRDefault="00F1715C" w:rsidP="00D831A3">
          <w:pPr>
            <w:pStyle w:val="Zpat"/>
          </w:pPr>
        </w:p>
      </w:tc>
    </w:tr>
  </w:tbl>
  <w:p w14:paraId="269D980B" w14:textId="77777777" w:rsidR="00F1715C" w:rsidRPr="00B8518B" w:rsidRDefault="00E1013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ABE12FD" wp14:editId="48EB4CC6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6333F2C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A4944" w14:paraId="0BB10EB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B24C974" w14:textId="165AF48E" w:rsidR="005A4944" w:rsidRPr="00B8518B" w:rsidRDefault="005A4944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A00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A00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513824" w14:textId="77777777" w:rsidR="005A4944" w:rsidRDefault="005A4944" w:rsidP="005A4944">
          <w:pPr>
            <w:pStyle w:val="Zpat"/>
          </w:pPr>
          <w:r>
            <w:t>Správa železni</w:t>
          </w:r>
          <w:r w:rsidR="001D66BD">
            <w:t>c</w:t>
          </w:r>
          <w:r>
            <w:t>, státní organizace</w:t>
          </w:r>
        </w:p>
        <w:p w14:paraId="7FE37E1D" w14:textId="77777777" w:rsidR="005A4944" w:rsidRDefault="005A4944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6A11D9" w14:textId="77777777" w:rsidR="005A4944" w:rsidRDefault="005A4944" w:rsidP="005A4944">
          <w:pPr>
            <w:pStyle w:val="Zpat"/>
          </w:pPr>
          <w:r>
            <w:t>Sídlo: Dlážděná 1003/7, 110 00 Praha 1</w:t>
          </w:r>
        </w:p>
        <w:p w14:paraId="613BA0A6" w14:textId="77777777" w:rsidR="005A4944" w:rsidRDefault="005A4944" w:rsidP="005A4944">
          <w:pPr>
            <w:pStyle w:val="Zpat"/>
          </w:pPr>
          <w:r>
            <w:t>IČ</w:t>
          </w:r>
          <w:r w:rsidR="001D66BD">
            <w:t>O</w:t>
          </w:r>
          <w:r>
            <w:t>: 709 94 234 DIČ: CZ 709 94 234</w:t>
          </w:r>
        </w:p>
        <w:p w14:paraId="478EF2F2" w14:textId="77777777" w:rsidR="005A4944" w:rsidRDefault="005A4944" w:rsidP="00D015F4">
          <w:pPr>
            <w:pStyle w:val="Zpat"/>
          </w:pPr>
          <w:r>
            <w:t>www.s</w:t>
          </w:r>
          <w:r w:rsidR="00D015F4">
            <w:t>pravazeleznic</w:t>
          </w:r>
          <w:r>
            <w:t>.cz</w:t>
          </w:r>
        </w:p>
      </w:tc>
      <w:tc>
        <w:tcPr>
          <w:tcW w:w="2921" w:type="dxa"/>
        </w:tcPr>
        <w:p w14:paraId="54E8BC66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Oblastní ředitelství Ostrava</w:t>
          </w:r>
        </w:p>
        <w:p w14:paraId="7F9080DF" w14:textId="77777777" w:rsidR="00437C5C" w:rsidRPr="00F2406A" w:rsidRDefault="00437C5C" w:rsidP="00437C5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F2406A">
            <w:rPr>
              <w:rFonts w:ascii="Verdana" w:eastAsia="Verdana" w:hAnsi="Verdana"/>
              <w:sz w:val="12"/>
            </w:rPr>
            <w:t>Muglinovská 1038/5</w:t>
          </w:r>
        </w:p>
        <w:p w14:paraId="520B044E" w14:textId="65ACF9D3" w:rsidR="005A4944" w:rsidRDefault="00437C5C" w:rsidP="00437C5C">
          <w:pPr>
            <w:pStyle w:val="Zpat"/>
          </w:pPr>
          <w:r w:rsidRPr="00F2406A">
            <w:rPr>
              <w:rFonts w:ascii="Verdana" w:eastAsia="Verdana" w:hAnsi="Verdana"/>
            </w:rPr>
            <w:t>702 00 Ostrava</w:t>
          </w:r>
        </w:p>
      </w:tc>
    </w:tr>
  </w:tbl>
  <w:p w14:paraId="228F1971" w14:textId="77777777" w:rsidR="00F1715C" w:rsidRPr="00B8518B" w:rsidRDefault="00E1013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1E3ADB8" wp14:editId="168C18BB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D68D18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 w:rsidR="00F1715C"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79D69D9" wp14:editId="0CF25EE2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1B05EFD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6CFC10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229564" w14:textId="77777777" w:rsidR="00853F16" w:rsidRDefault="00853F16" w:rsidP="00962258">
      <w:pPr>
        <w:spacing w:after="0" w:line="240" w:lineRule="auto"/>
      </w:pPr>
      <w:r>
        <w:separator/>
      </w:r>
    </w:p>
  </w:footnote>
  <w:footnote w:type="continuationSeparator" w:id="0">
    <w:p w14:paraId="6C075CAA" w14:textId="77777777" w:rsidR="00853F16" w:rsidRDefault="00853F1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01C45" w14:textId="77777777" w:rsidR="00603F2C" w:rsidRDefault="00603F2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F2DC35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40CB1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7BCB908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1322E0" w14:textId="77777777" w:rsidR="00F1715C" w:rsidRPr="00D6163D" w:rsidRDefault="00F1715C" w:rsidP="00D6163D">
          <w:pPr>
            <w:pStyle w:val="Druhdokumentu"/>
          </w:pPr>
        </w:p>
      </w:tc>
    </w:tr>
  </w:tbl>
  <w:p w14:paraId="19ABC3E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RPr="00AA00D6" w14:paraId="7F7540D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400FAD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4A2B6F5" w14:textId="2960B87D" w:rsidR="00107B95" w:rsidRDefault="00107B95" w:rsidP="00FC6389">
          <w:pPr>
            <w:pStyle w:val="Zpat"/>
          </w:pPr>
        </w:p>
        <w:p w14:paraId="7E924F46" w14:textId="4B34D25E" w:rsidR="00107B95" w:rsidRDefault="00107B95" w:rsidP="00107B95"/>
        <w:p w14:paraId="44774D52" w14:textId="59F9DF92" w:rsidR="00107B95" w:rsidRDefault="00107B95" w:rsidP="00107B95"/>
        <w:p w14:paraId="6202BEC7" w14:textId="77777777" w:rsidR="00F1715C" w:rsidRPr="00107B95" w:rsidRDefault="00F1715C" w:rsidP="00107B95">
          <w:pPr>
            <w:jc w:val="righ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2661E1E" w14:textId="603237DF" w:rsidR="00BB30AD" w:rsidRPr="00AA00D6" w:rsidRDefault="00BB30AD" w:rsidP="00BB30AD">
          <w:pPr>
            <w:tabs>
              <w:tab w:val="center" w:pos="4536"/>
              <w:tab w:val="right" w:pos="9072"/>
            </w:tabs>
            <w:jc w:val="right"/>
            <w:rPr>
              <w:rFonts w:eastAsia="Calibri" w:cstheme="minorHAnsi"/>
              <w:sz w:val="18"/>
            </w:rPr>
          </w:pPr>
          <w:r w:rsidRPr="00AA00D6">
            <w:rPr>
              <w:rFonts w:eastAsia="Calibri" w:cstheme="minorHAnsi"/>
              <w:sz w:val="18"/>
            </w:rPr>
            <w:t xml:space="preserve">Příloha </w:t>
          </w:r>
          <w:r w:rsidR="003723E9" w:rsidRPr="00AA00D6">
            <w:rPr>
              <w:rFonts w:eastAsia="Calibri" w:cstheme="minorHAnsi"/>
              <w:sz w:val="18"/>
            </w:rPr>
            <w:t>č.</w:t>
          </w:r>
          <w:r w:rsidR="0072600F" w:rsidRPr="00AA00D6">
            <w:rPr>
              <w:rFonts w:eastAsia="Calibri" w:cstheme="minorHAnsi"/>
              <w:sz w:val="18"/>
            </w:rPr>
            <w:t xml:space="preserve"> </w:t>
          </w:r>
          <w:r w:rsidR="00C53E49">
            <w:rPr>
              <w:rFonts w:eastAsia="Calibri" w:cstheme="minorHAnsi"/>
              <w:sz w:val="18"/>
            </w:rPr>
            <w:t>10</w:t>
          </w:r>
          <w:r w:rsidR="003723E9" w:rsidRPr="00AA00D6">
            <w:rPr>
              <w:rFonts w:eastAsia="Calibri" w:cstheme="minorHAnsi"/>
              <w:sz w:val="18"/>
            </w:rPr>
            <w:t xml:space="preserve"> Zadávací dokumentace</w:t>
          </w:r>
          <w:r w:rsidRPr="00AA00D6">
            <w:rPr>
              <w:rFonts w:eastAsia="Calibri" w:cstheme="minorHAnsi"/>
              <w:sz w:val="18"/>
            </w:rPr>
            <w:t>:</w:t>
          </w:r>
        </w:p>
        <w:p w14:paraId="129E2EA2" w14:textId="2BBC49AA" w:rsidR="00BB30AD" w:rsidRPr="00AA00D6" w:rsidRDefault="00BB30AD" w:rsidP="00BB30AD">
          <w:pPr>
            <w:pStyle w:val="Druhdokumentu"/>
            <w:rPr>
              <w:b w:val="0"/>
              <w:sz w:val="18"/>
              <w:szCs w:val="18"/>
            </w:rPr>
          </w:pPr>
          <w:r w:rsidRPr="00AA00D6">
            <w:rPr>
              <w:sz w:val="18"/>
              <w:szCs w:val="18"/>
            </w:rPr>
            <w:t xml:space="preserve">              </w:t>
          </w:r>
        </w:p>
        <w:p w14:paraId="0151B418" w14:textId="6C7DB352" w:rsidR="00F1715C" w:rsidRPr="00AA00D6" w:rsidRDefault="00603F2C" w:rsidP="00107B95">
          <w:pPr>
            <w:pStyle w:val="Druhdokumentu"/>
            <w:tabs>
              <w:tab w:val="left" w:pos="4191"/>
            </w:tabs>
            <w:ind w:left="505" w:right="228"/>
            <w:rPr>
              <w:sz w:val="24"/>
              <w:szCs w:val="24"/>
            </w:rPr>
          </w:pPr>
          <w:r>
            <w:rPr>
              <w:sz w:val="24"/>
              <w:szCs w:val="24"/>
            </w:rPr>
            <w:t>ROZPIS CENY DODÁVKY (CENÍK)</w:t>
          </w:r>
        </w:p>
        <w:p w14:paraId="36769D17" w14:textId="77777777" w:rsidR="002A6AEA" w:rsidRPr="00AA00D6" w:rsidRDefault="002A6AEA" w:rsidP="00107B95">
          <w:pPr>
            <w:pStyle w:val="Druhdokumentu"/>
            <w:ind w:left="505"/>
            <w:rPr>
              <w:sz w:val="22"/>
              <w:szCs w:val="22"/>
            </w:rPr>
          </w:pPr>
        </w:p>
      </w:tc>
    </w:tr>
    <w:tr w:rsidR="009F392E" w14:paraId="2FA37F11" w14:textId="77777777" w:rsidTr="00C420CA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50445F7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A0FA528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53FE790" w14:textId="77777777" w:rsidR="009F392E" w:rsidRPr="00D6163D" w:rsidRDefault="009F392E" w:rsidP="00107B95">
          <w:pPr>
            <w:pStyle w:val="Druhdokumentu"/>
            <w:ind w:left="505"/>
          </w:pPr>
        </w:p>
      </w:tc>
    </w:tr>
  </w:tbl>
  <w:p w14:paraId="2E4E7D7A" w14:textId="77777777" w:rsidR="00F1715C" w:rsidRPr="00D6163D" w:rsidRDefault="001D66B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05ED321B" wp14:editId="77A7F80B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430840B" w14:textId="77777777" w:rsidR="00F1715C" w:rsidRPr="00460660" w:rsidRDefault="00F1715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C4D10F2"/>
    <w:multiLevelType w:val="hybridMultilevel"/>
    <w:tmpl w:val="9DEC1436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5A5F"/>
    <w:multiLevelType w:val="multilevel"/>
    <w:tmpl w:val="0D34D660"/>
    <w:numStyleLink w:val="ListBulletmultilevel"/>
  </w:abstractNum>
  <w:abstractNum w:abstractNumId="5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4C797F"/>
    <w:multiLevelType w:val="hybridMultilevel"/>
    <w:tmpl w:val="014C1E14"/>
    <w:lvl w:ilvl="0" w:tplc="300E00F0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D5E39E2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  <w:rPr>
        <w:b w:val="0"/>
        <w:bCs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8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33E6111"/>
    <w:multiLevelType w:val="hybridMultilevel"/>
    <w:tmpl w:val="4580B4F2"/>
    <w:lvl w:ilvl="0" w:tplc="9F2CC51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num w:numId="1" w16cid:durableId="859196548">
    <w:abstractNumId w:val="2"/>
  </w:num>
  <w:num w:numId="2" w16cid:durableId="1828011630">
    <w:abstractNumId w:val="0"/>
  </w:num>
  <w:num w:numId="3" w16cid:durableId="1397237157">
    <w:abstractNumId w:val="11"/>
  </w:num>
  <w:num w:numId="4" w16cid:durableId="384373183">
    <w:abstractNumId w:val="4"/>
  </w:num>
  <w:num w:numId="5" w16cid:durableId="1643776587">
    <w:abstractNumId w:val="8"/>
  </w:num>
  <w:num w:numId="6" w16cid:durableId="182282223">
    <w:abstractNumId w:val="5"/>
  </w:num>
  <w:num w:numId="7" w16cid:durableId="2146270170">
    <w:abstractNumId w:val="6"/>
  </w:num>
  <w:num w:numId="8" w16cid:durableId="1246113220">
    <w:abstractNumId w:val="3"/>
  </w:num>
  <w:num w:numId="9" w16cid:durableId="907114117">
    <w:abstractNumId w:val="9"/>
  </w:num>
  <w:num w:numId="10" w16cid:durableId="983391384">
    <w:abstractNumId w:val="1"/>
  </w:num>
  <w:num w:numId="11" w16cid:durableId="408188003">
    <w:abstractNumId w:val="7"/>
  </w:num>
  <w:num w:numId="12" w16cid:durableId="81568246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21F12"/>
    <w:rsid w:val="0002412B"/>
    <w:rsid w:val="0006095A"/>
    <w:rsid w:val="00072C1E"/>
    <w:rsid w:val="000B4EB8"/>
    <w:rsid w:val="000B5C15"/>
    <w:rsid w:val="000C41F2"/>
    <w:rsid w:val="000D1FAD"/>
    <w:rsid w:val="000D22C4"/>
    <w:rsid w:val="000D27D1"/>
    <w:rsid w:val="000E4673"/>
    <w:rsid w:val="00107B95"/>
    <w:rsid w:val="00114472"/>
    <w:rsid w:val="001150F2"/>
    <w:rsid w:val="0012713A"/>
    <w:rsid w:val="0012794C"/>
    <w:rsid w:val="0013032A"/>
    <w:rsid w:val="00137C88"/>
    <w:rsid w:val="00170E28"/>
    <w:rsid w:val="00170EC5"/>
    <w:rsid w:val="001716D3"/>
    <w:rsid w:val="00173430"/>
    <w:rsid w:val="001747C1"/>
    <w:rsid w:val="00180641"/>
    <w:rsid w:val="00186692"/>
    <w:rsid w:val="00190B15"/>
    <w:rsid w:val="001B28FA"/>
    <w:rsid w:val="001B4E74"/>
    <w:rsid w:val="001D66BD"/>
    <w:rsid w:val="001E63E9"/>
    <w:rsid w:val="00203D71"/>
    <w:rsid w:val="00207DF5"/>
    <w:rsid w:val="00243FA5"/>
    <w:rsid w:val="00250C6F"/>
    <w:rsid w:val="00261A5B"/>
    <w:rsid w:val="002725A9"/>
    <w:rsid w:val="00295F4A"/>
    <w:rsid w:val="00296DC2"/>
    <w:rsid w:val="002A0E52"/>
    <w:rsid w:val="002A6AEA"/>
    <w:rsid w:val="002B4925"/>
    <w:rsid w:val="002B5243"/>
    <w:rsid w:val="002C0252"/>
    <w:rsid w:val="002C31BF"/>
    <w:rsid w:val="002D7C79"/>
    <w:rsid w:val="002E0CD7"/>
    <w:rsid w:val="002E3AD4"/>
    <w:rsid w:val="002E4428"/>
    <w:rsid w:val="002F4AC6"/>
    <w:rsid w:val="00327EEF"/>
    <w:rsid w:val="003354B5"/>
    <w:rsid w:val="0034719F"/>
    <w:rsid w:val="003571D8"/>
    <w:rsid w:val="00357BC6"/>
    <w:rsid w:val="00361422"/>
    <w:rsid w:val="003711E4"/>
    <w:rsid w:val="003712A0"/>
    <w:rsid w:val="003723E9"/>
    <w:rsid w:val="00385495"/>
    <w:rsid w:val="003956C6"/>
    <w:rsid w:val="003C0DF8"/>
    <w:rsid w:val="003C180B"/>
    <w:rsid w:val="003D2C97"/>
    <w:rsid w:val="003E4A4C"/>
    <w:rsid w:val="00437C5C"/>
    <w:rsid w:val="00444A50"/>
    <w:rsid w:val="00444DD2"/>
    <w:rsid w:val="00450F07"/>
    <w:rsid w:val="00453CD3"/>
    <w:rsid w:val="00460660"/>
    <w:rsid w:val="004820AB"/>
    <w:rsid w:val="00486107"/>
    <w:rsid w:val="00491827"/>
    <w:rsid w:val="004B5CD0"/>
    <w:rsid w:val="004C4399"/>
    <w:rsid w:val="004C787C"/>
    <w:rsid w:val="004E06B3"/>
    <w:rsid w:val="004E7A1F"/>
    <w:rsid w:val="004F4B9B"/>
    <w:rsid w:val="00511AB9"/>
    <w:rsid w:val="00523BB5"/>
    <w:rsid w:val="00523EA7"/>
    <w:rsid w:val="005406EB"/>
    <w:rsid w:val="00544E03"/>
    <w:rsid w:val="00553375"/>
    <w:rsid w:val="00562CC0"/>
    <w:rsid w:val="005670FB"/>
    <w:rsid w:val="005736B7"/>
    <w:rsid w:val="00575E5A"/>
    <w:rsid w:val="0059028B"/>
    <w:rsid w:val="00593AA6"/>
    <w:rsid w:val="0059674A"/>
    <w:rsid w:val="005A4944"/>
    <w:rsid w:val="005B4CE2"/>
    <w:rsid w:val="005E24FC"/>
    <w:rsid w:val="005E752F"/>
    <w:rsid w:val="00603F2C"/>
    <w:rsid w:val="006078DE"/>
    <w:rsid w:val="00607F15"/>
    <w:rsid w:val="0061068E"/>
    <w:rsid w:val="006218C3"/>
    <w:rsid w:val="006411CB"/>
    <w:rsid w:val="00646A00"/>
    <w:rsid w:val="00651339"/>
    <w:rsid w:val="00660AD3"/>
    <w:rsid w:val="006626CF"/>
    <w:rsid w:val="00682EB5"/>
    <w:rsid w:val="006A5570"/>
    <w:rsid w:val="006A689C"/>
    <w:rsid w:val="006B3D79"/>
    <w:rsid w:val="006E0578"/>
    <w:rsid w:val="006E314D"/>
    <w:rsid w:val="006F0AE7"/>
    <w:rsid w:val="00710723"/>
    <w:rsid w:val="0071113A"/>
    <w:rsid w:val="00721033"/>
    <w:rsid w:val="00723ED1"/>
    <w:rsid w:val="0072600F"/>
    <w:rsid w:val="00742F51"/>
    <w:rsid w:val="00743525"/>
    <w:rsid w:val="00754EDB"/>
    <w:rsid w:val="0076249A"/>
    <w:rsid w:val="0076286B"/>
    <w:rsid w:val="00766846"/>
    <w:rsid w:val="0077673A"/>
    <w:rsid w:val="007846E1"/>
    <w:rsid w:val="007B0199"/>
    <w:rsid w:val="007B570C"/>
    <w:rsid w:val="007D3A6B"/>
    <w:rsid w:val="007D7419"/>
    <w:rsid w:val="007E1DF9"/>
    <w:rsid w:val="007E4A6E"/>
    <w:rsid w:val="007E70A0"/>
    <w:rsid w:val="007F56A7"/>
    <w:rsid w:val="007F6566"/>
    <w:rsid w:val="0080470A"/>
    <w:rsid w:val="00807DD0"/>
    <w:rsid w:val="008201C7"/>
    <w:rsid w:val="00821C48"/>
    <w:rsid w:val="008254BC"/>
    <w:rsid w:val="00825E08"/>
    <w:rsid w:val="00853F16"/>
    <w:rsid w:val="00856E91"/>
    <w:rsid w:val="0089399C"/>
    <w:rsid w:val="008946C9"/>
    <w:rsid w:val="00895BBB"/>
    <w:rsid w:val="008A3568"/>
    <w:rsid w:val="008B4B42"/>
    <w:rsid w:val="008B6FCD"/>
    <w:rsid w:val="008B71E5"/>
    <w:rsid w:val="008D03B9"/>
    <w:rsid w:val="008E4981"/>
    <w:rsid w:val="008F18D6"/>
    <w:rsid w:val="00904780"/>
    <w:rsid w:val="00922385"/>
    <w:rsid w:val="009223DF"/>
    <w:rsid w:val="00936091"/>
    <w:rsid w:val="00940D8A"/>
    <w:rsid w:val="009426A8"/>
    <w:rsid w:val="00946AE9"/>
    <w:rsid w:val="00962258"/>
    <w:rsid w:val="009678B7"/>
    <w:rsid w:val="00970B5A"/>
    <w:rsid w:val="00973160"/>
    <w:rsid w:val="00981224"/>
    <w:rsid w:val="00992D9C"/>
    <w:rsid w:val="00996CB8"/>
    <w:rsid w:val="009B2E97"/>
    <w:rsid w:val="009C0E7D"/>
    <w:rsid w:val="009C395D"/>
    <w:rsid w:val="009C442C"/>
    <w:rsid w:val="009C6E08"/>
    <w:rsid w:val="009C7C3B"/>
    <w:rsid w:val="009D1849"/>
    <w:rsid w:val="009D7831"/>
    <w:rsid w:val="009E07F4"/>
    <w:rsid w:val="009E2E30"/>
    <w:rsid w:val="009F309B"/>
    <w:rsid w:val="009F392E"/>
    <w:rsid w:val="00A01A40"/>
    <w:rsid w:val="00A02BCD"/>
    <w:rsid w:val="00A12287"/>
    <w:rsid w:val="00A12CC9"/>
    <w:rsid w:val="00A2240C"/>
    <w:rsid w:val="00A24615"/>
    <w:rsid w:val="00A267AB"/>
    <w:rsid w:val="00A34C78"/>
    <w:rsid w:val="00A500EA"/>
    <w:rsid w:val="00A50641"/>
    <w:rsid w:val="00A530BF"/>
    <w:rsid w:val="00A6177B"/>
    <w:rsid w:val="00A66136"/>
    <w:rsid w:val="00A71189"/>
    <w:rsid w:val="00A753ED"/>
    <w:rsid w:val="00A94C2F"/>
    <w:rsid w:val="00AA00D6"/>
    <w:rsid w:val="00AA4CBB"/>
    <w:rsid w:val="00AA65FA"/>
    <w:rsid w:val="00AA7351"/>
    <w:rsid w:val="00AB4211"/>
    <w:rsid w:val="00AD056F"/>
    <w:rsid w:val="00AD0655"/>
    <w:rsid w:val="00AD6731"/>
    <w:rsid w:val="00B008D5"/>
    <w:rsid w:val="00B15D0D"/>
    <w:rsid w:val="00B34218"/>
    <w:rsid w:val="00B438F0"/>
    <w:rsid w:val="00B645F4"/>
    <w:rsid w:val="00B75EE1"/>
    <w:rsid w:val="00B77481"/>
    <w:rsid w:val="00B8518B"/>
    <w:rsid w:val="00B9780B"/>
    <w:rsid w:val="00BA0376"/>
    <w:rsid w:val="00BB30AD"/>
    <w:rsid w:val="00BB605E"/>
    <w:rsid w:val="00BD7E91"/>
    <w:rsid w:val="00BD7F0D"/>
    <w:rsid w:val="00BF0489"/>
    <w:rsid w:val="00BF2E0B"/>
    <w:rsid w:val="00BF58D0"/>
    <w:rsid w:val="00C02D0A"/>
    <w:rsid w:val="00C03A6E"/>
    <w:rsid w:val="00C2480C"/>
    <w:rsid w:val="00C3606B"/>
    <w:rsid w:val="00C420CA"/>
    <w:rsid w:val="00C44F6A"/>
    <w:rsid w:val="00C53E49"/>
    <w:rsid w:val="00C6198E"/>
    <w:rsid w:val="00C749F2"/>
    <w:rsid w:val="00C74FFE"/>
    <w:rsid w:val="00C778A5"/>
    <w:rsid w:val="00C95162"/>
    <w:rsid w:val="00C97B41"/>
    <w:rsid w:val="00CC4AA0"/>
    <w:rsid w:val="00CD1FC4"/>
    <w:rsid w:val="00CD64CF"/>
    <w:rsid w:val="00CE4B13"/>
    <w:rsid w:val="00CF4A4C"/>
    <w:rsid w:val="00D0103D"/>
    <w:rsid w:val="00D015F4"/>
    <w:rsid w:val="00D034A0"/>
    <w:rsid w:val="00D03CAC"/>
    <w:rsid w:val="00D040B3"/>
    <w:rsid w:val="00D2016C"/>
    <w:rsid w:val="00D21061"/>
    <w:rsid w:val="00D4108E"/>
    <w:rsid w:val="00D56DA4"/>
    <w:rsid w:val="00D6163D"/>
    <w:rsid w:val="00D831A3"/>
    <w:rsid w:val="00D934AE"/>
    <w:rsid w:val="00DA167C"/>
    <w:rsid w:val="00DA2D31"/>
    <w:rsid w:val="00DA3711"/>
    <w:rsid w:val="00DC06AC"/>
    <w:rsid w:val="00DC5A58"/>
    <w:rsid w:val="00DD46F3"/>
    <w:rsid w:val="00DD71EF"/>
    <w:rsid w:val="00DE56F2"/>
    <w:rsid w:val="00DE68D5"/>
    <w:rsid w:val="00DF116D"/>
    <w:rsid w:val="00E0736B"/>
    <w:rsid w:val="00E1013A"/>
    <w:rsid w:val="00E218B5"/>
    <w:rsid w:val="00E40466"/>
    <w:rsid w:val="00E47E9A"/>
    <w:rsid w:val="00E532F4"/>
    <w:rsid w:val="00E762E9"/>
    <w:rsid w:val="00E84EF3"/>
    <w:rsid w:val="00E85B3A"/>
    <w:rsid w:val="00E90A90"/>
    <w:rsid w:val="00E96F9B"/>
    <w:rsid w:val="00EB104F"/>
    <w:rsid w:val="00ED14BD"/>
    <w:rsid w:val="00EF6218"/>
    <w:rsid w:val="00F0092E"/>
    <w:rsid w:val="00F016C7"/>
    <w:rsid w:val="00F12DEC"/>
    <w:rsid w:val="00F1715C"/>
    <w:rsid w:val="00F27FF1"/>
    <w:rsid w:val="00F30B3B"/>
    <w:rsid w:val="00F310F8"/>
    <w:rsid w:val="00F35939"/>
    <w:rsid w:val="00F35B4F"/>
    <w:rsid w:val="00F37A56"/>
    <w:rsid w:val="00F45607"/>
    <w:rsid w:val="00F53137"/>
    <w:rsid w:val="00F659EB"/>
    <w:rsid w:val="00F8233B"/>
    <w:rsid w:val="00F86BA6"/>
    <w:rsid w:val="00F92868"/>
    <w:rsid w:val="00FA11C7"/>
    <w:rsid w:val="00FB6342"/>
    <w:rsid w:val="00FC6389"/>
    <w:rsid w:val="00FE586E"/>
    <w:rsid w:val="00FF5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DB7DF4"/>
  <w14:defaultImageDpi w14:val="32767"/>
  <w15:docId w15:val="{15A1173A-37FE-4FBC-B001-7B3A8242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0AE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80470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0470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0470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0470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0470A"/>
    <w:rPr>
      <w:b/>
      <w:bCs/>
      <w:sz w:val="20"/>
      <w:szCs w:val="20"/>
    </w:rPr>
  </w:style>
  <w:style w:type="paragraph" w:customStyle="1" w:styleId="acnormalbulleted">
    <w:name w:val="ac_normal_bulleted"/>
    <w:basedOn w:val="Normln"/>
    <w:next w:val="Normln"/>
    <w:autoRedefine/>
    <w:qFormat/>
    <w:rsid w:val="00437C5C"/>
    <w:pPr>
      <w:numPr>
        <w:numId w:val="11"/>
      </w:numPr>
      <w:tabs>
        <w:tab w:val="left" w:pos="0"/>
      </w:tabs>
      <w:spacing w:before="120" w:after="120" w:line="276" w:lineRule="auto"/>
      <w:jc w:val="both"/>
    </w:pPr>
    <w:rPr>
      <w:rFonts w:ascii="Verdana" w:eastAsia="Calibri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8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1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00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F587B631-BD6A-4412-9F8E-9EFFBC04D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BBA874-D15D-41F6-9F65-D8B0F48470A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C05ACD1-8671-494B-AABB-E54F21E5E55A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12</TotalTime>
  <Pages>1</Pages>
  <Words>162</Words>
  <Characters>958</Characters>
  <Application>Microsoft Office Word</Application>
  <DocSecurity>0</DocSecurity>
  <Lines>7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OVZ</cp:lastModifiedBy>
  <cp:revision>7</cp:revision>
  <cp:lastPrinted>2017-11-27T16:01:00Z</cp:lastPrinted>
  <dcterms:created xsi:type="dcterms:W3CDTF">2024-05-15T09:32:00Z</dcterms:created>
  <dcterms:modified xsi:type="dcterms:W3CDTF">2025-04-14T07:52:00Z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